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2E60D" w14:textId="77777777" w:rsidR="00330F54" w:rsidRPr="00F93972" w:rsidRDefault="00F93972">
      <w:pPr>
        <w:rPr>
          <w:rFonts w:ascii="ＭＳ 明朝" w:eastAsia="ＭＳ 明朝" w:hAnsi="ＭＳ 明朝"/>
          <w:sz w:val="24"/>
          <w:szCs w:val="24"/>
        </w:rPr>
      </w:pPr>
      <w:r w:rsidRPr="00F93972">
        <w:rPr>
          <w:rFonts w:ascii="ＭＳ 明朝" w:eastAsia="ＭＳ 明朝" w:hAnsi="ＭＳ 明朝" w:hint="eastAsia"/>
          <w:sz w:val="24"/>
          <w:szCs w:val="24"/>
        </w:rPr>
        <w:t>44組合・連合会　各位</w:t>
      </w:r>
    </w:p>
    <w:p w14:paraId="6A8077B5" w14:textId="77777777" w:rsidR="00F93972" w:rsidRPr="00F93972" w:rsidRDefault="00F93972">
      <w:pPr>
        <w:rPr>
          <w:rFonts w:ascii="ＭＳ 明朝" w:eastAsia="ＭＳ 明朝" w:hAnsi="ＭＳ 明朝"/>
          <w:sz w:val="24"/>
          <w:szCs w:val="24"/>
        </w:rPr>
      </w:pPr>
    </w:p>
    <w:p w14:paraId="5D7D45AD" w14:textId="58B7C8C9" w:rsidR="00F93972" w:rsidRPr="00F93972" w:rsidRDefault="00F93972" w:rsidP="00F93972">
      <w:pPr>
        <w:jc w:val="right"/>
        <w:rPr>
          <w:rFonts w:ascii="ＭＳ 明朝" w:eastAsia="ＭＳ 明朝" w:hAnsi="ＭＳ 明朝"/>
          <w:sz w:val="24"/>
          <w:szCs w:val="24"/>
        </w:rPr>
      </w:pPr>
      <w:r w:rsidRPr="00F93972">
        <w:rPr>
          <w:rFonts w:ascii="ＭＳ 明朝" w:eastAsia="ＭＳ 明朝" w:hAnsi="ＭＳ 明朝"/>
          <w:sz w:val="24"/>
          <w:szCs w:val="24"/>
        </w:rPr>
        <w:t>2023年9月</w:t>
      </w:r>
      <w:r w:rsidR="006161AF">
        <w:rPr>
          <w:rFonts w:ascii="ＭＳ 明朝" w:eastAsia="ＭＳ 明朝" w:hAnsi="ＭＳ 明朝" w:hint="eastAsia"/>
          <w:sz w:val="24"/>
          <w:szCs w:val="24"/>
        </w:rPr>
        <w:t>13</w:t>
      </w:r>
      <w:r w:rsidRPr="00F93972">
        <w:rPr>
          <w:rFonts w:ascii="ＭＳ 明朝" w:eastAsia="ＭＳ 明朝" w:hAnsi="ＭＳ 明朝"/>
          <w:sz w:val="24"/>
          <w:szCs w:val="24"/>
        </w:rPr>
        <w:t>日</w:t>
      </w:r>
    </w:p>
    <w:p w14:paraId="29E6DF68" w14:textId="77777777" w:rsidR="00F93972" w:rsidRPr="00F93972" w:rsidRDefault="00F93972" w:rsidP="00F93972">
      <w:pPr>
        <w:jc w:val="right"/>
        <w:rPr>
          <w:rFonts w:ascii="ＭＳ 明朝" w:eastAsia="ＭＳ 明朝" w:hAnsi="ＭＳ 明朝"/>
          <w:sz w:val="24"/>
          <w:szCs w:val="24"/>
        </w:rPr>
      </w:pPr>
      <w:r w:rsidRPr="00F93972">
        <w:rPr>
          <w:rFonts w:ascii="ＭＳ 明朝" w:eastAsia="ＭＳ 明朝" w:hAnsi="ＭＳ 明朝" w:hint="eastAsia"/>
          <w:sz w:val="24"/>
          <w:szCs w:val="24"/>
        </w:rPr>
        <w:t>技術安全委員会</w:t>
      </w:r>
    </w:p>
    <w:p w14:paraId="19155F4B" w14:textId="217A81AE" w:rsidR="00F93972" w:rsidRDefault="00F93972" w:rsidP="00F93972">
      <w:pPr>
        <w:jc w:val="right"/>
        <w:rPr>
          <w:rFonts w:ascii="ＭＳ 明朝" w:eastAsia="ＭＳ 明朝" w:hAnsi="ＭＳ 明朝"/>
          <w:sz w:val="24"/>
          <w:szCs w:val="24"/>
        </w:rPr>
      </w:pPr>
      <w:r w:rsidRPr="00F93972">
        <w:rPr>
          <w:rFonts w:ascii="ＭＳ 明朝" w:eastAsia="ＭＳ 明朝" w:hAnsi="ＭＳ 明朝" w:hint="eastAsia"/>
          <w:sz w:val="24"/>
          <w:szCs w:val="24"/>
        </w:rPr>
        <w:t>委員長　佐藤勝美</w:t>
      </w:r>
    </w:p>
    <w:p w14:paraId="73CDABC7" w14:textId="233F0E86" w:rsidR="006161AF" w:rsidRPr="00F93972" w:rsidRDefault="006161AF" w:rsidP="006161AF">
      <w:pPr>
        <w:wordWrap w:val="0"/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副委員長　塚本勇人</w:t>
      </w:r>
    </w:p>
    <w:p w14:paraId="63F570CC" w14:textId="77777777" w:rsidR="00F93972" w:rsidRPr="00F93972" w:rsidRDefault="00F93972" w:rsidP="00F9397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9F536EC" w14:textId="77777777" w:rsidR="00DC0D40" w:rsidRDefault="00DC0D40" w:rsidP="00F93972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14:paraId="2F48DC65" w14:textId="04789861" w:rsidR="00F93972" w:rsidRPr="00F93972" w:rsidRDefault="00F93972" w:rsidP="00F93972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F93972">
        <w:rPr>
          <w:rFonts w:ascii="ＭＳ 明朝" w:eastAsia="ＭＳ 明朝" w:hAnsi="ＭＳ 明朝" w:hint="eastAsia"/>
          <w:sz w:val="24"/>
          <w:szCs w:val="24"/>
          <w:u w:val="single"/>
        </w:rPr>
        <w:t>改訂ガイドライン工法　適合棟金具公表のご案内</w:t>
      </w:r>
    </w:p>
    <w:p w14:paraId="193BCE4F" w14:textId="77777777" w:rsidR="00F93972" w:rsidRDefault="00F93972" w:rsidP="00F93972">
      <w:pPr>
        <w:ind w:right="96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26666858" w14:textId="77777777" w:rsidR="00DC0D40" w:rsidRDefault="00DC0D40" w:rsidP="00DC0D40">
      <w:pPr>
        <w:spacing w:line="360" w:lineRule="auto"/>
        <w:ind w:right="-35"/>
        <w:rPr>
          <w:rFonts w:ascii="ＭＳ 明朝" w:eastAsia="ＭＳ 明朝" w:hAnsi="ＭＳ 明朝"/>
          <w:sz w:val="24"/>
          <w:szCs w:val="24"/>
        </w:rPr>
      </w:pPr>
    </w:p>
    <w:p w14:paraId="41BDC1EC" w14:textId="77777777" w:rsidR="00F93972" w:rsidRDefault="00F93972" w:rsidP="00DC0D40">
      <w:pPr>
        <w:spacing w:line="360" w:lineRule="auto"/>
        <w:ind w:right="-35"/>
        <w:rPr>
          <w:rFonts w:ascii="ＭＳ 明朝" w:eastAsia="ＭＳ 明朝" w:hAnsi="ＭＳ 明朝"/>
          <w:sz w:val="24"/>
          <w:szCs w:val="24"/>
        </w:rPr>
      </w:pPr>
      <w:r w:rsidRPr="00F93972">
        <w:rPr>
          <w:rFonts w:ascii="ＭＳ 明朝" w:eastAsia="ＭＳ 明朝" w:hAnsi="ＭＳ 明朝" w:hint="eastAsia"/>
          <w:sz w:val="24"/>
          <w:szCs w:val="24"/>
        </w:rPr>
        <w:t>初秋の候、ますますご盛栄のこととお慶び申し上げます。平素は当連盟の事業運営にご理解・ご協力を賜り、誠にありがとうございます。</w:t>
      </w:r>
    </w:p>
    <w:p w14:paraId="27C55F4A" w14:textId="77777777" w:rsidR="00F93972" w:rsidRDefault="00F93972" w:rsidP="00DC0D40">
      <w:pPr>
        <w:spacing w:line="360" w:lineRule="auto"/>
        <w:ind w:right="960"/>
        <w:rPr>
          <w:rFonts w:ascii="ＭＳ 明朝" w:eastAsia="ＭＳ 明朝" w:hAnsi="ＭＳ 明朝"/>
          <w:sz w:val="24"/>
          <w:szCs w:val="24"/>
        </w:rPr>
      </w:pPr>
    </w:p>
    <w:p w14:paraId="59E56A94" w14:textId="617BB034" w:rsidR="00504E5E" w:rsidRDefault="00F93972" w:rsidP="00DC0D40">
      <w:pPr>
        <w:spacing w:line="360" w:lineRule="auto"/>
        <w:ind w:right="-35" w:firstLineChars="100" w:firstLine="240"/>
        <w:rPr>
          <w:rFonts w:ascii="ＭＳ 明朝" w:eastAsia="ＭＳ 明朝" w:hAnsi="ＭＳ 明朝"/>
          <w:sz w:val="24"/>
          <w:szCs w:val="24"/>
        </w:rPr>
      </w:pPr>
      <w:r w:rsidRPr="00F93972">
        <w:rPr>
          <w:rFonts w:ascii="ＭＳ 明朝" w:eastAsia="ＭＳ 明朝" w:hAnsi="ＭＳ 明朝" w:hint="eastAsia"/>
          <w:sz w:val="24"/>
          <w:szCs w:val="24"/>
        </w:rPr>
        <w:t>技術安全委員会に</w:t>
      </w:r>
      <w:r w:rsidR="00C00A7D">
        <w:rPr>
          <w:rFonts w:ascii="ＭＳ 明朝" w:eastAsia="ＭＳ 明朝" w:hAnsi="ＭＳ 明朝" w:hint="eastAsia"/>
          <w:sz w:val="24"/>
          <w:szCs w:val="24"/>
        </w:rPr>
        <w:t>於い</w:t>
      </w:r>
      <w:r w:rsidRPr="00F93972">
        <w:rPr>
          <w:rFonts w:ascii="ＭＳ 明朝" w:eastAsia="ＭＳ 明朝" w:hAnsi="ＭＳ 明朝" w:hint="eastAsia"/>
          <w:sz w:val="24"/>
          <w:szCs w:val="24"/>
        </w:rPr>
        <w:t>て、現在市場に流通している棟金具</w:t>
      </w:r>
      <w:r w:rsidR="00C00A7D">
        <w:rPr>
          <w:rFonts w:ascii="ＭＳ 明朝" w:eastAsia="ＭＳ 明朝" w:hAnsi="ＭＳ 明朝" w:hint="eastAsia"/>
          <w:sz w:val="24"/>
          <w:szCs w:val="24"/>
        </w:rPr>
        <w:t>が</w:t>
      </w:r>
      <w:r w:rsidRPr="00F93972">
        <w:rPr>
          <w:rFonts w:ascii="ＭＳ 明朝" w:eastAsia="ＭＳ 明朝" w:hAnsi="ＭＳ 明朝" w:hint="eastAsia"/>
          <w:sz w:val="24"/>
          <w:szCs w:val="24"/>
        </w:rPr>
        <w:t>「</w:t>
      </w:r>
      <w:r w:rsidRPr="00F93972">
        <w:rPr>
          <w:rFonts w:ascii="ＭＳ 明朝" w:eastAsia="ＭＳ 明朝" w:hAnsi="ＭＳ 明朝"/>
          <w:sz w:val="24"/>
          <w:szCs w:val="24"/>
        </w:rPr>
        <w:t>2021</w:t>
      </w:r>
      <w:r w:rsidR="00504E5E">
        <w:rPr>
          <w:rFonts w:ascii="ＭＳ 明朝" w:eastAsia="ＭＳ 明朝" w:hAnsi="ＭＳ 明朝"/>
          <w:sz w:val="24"/>
          <w:szCs w:val="24"/>
        </w:rPr>
        <w:t>年改訂版瓦屋根標準設計・施工ガイドライン」に</w:t>
      </w:r>
      <w:r w:rsidR="00504E5E">
        <w:rPr>
          <w:rFonts w:ascii="ＭＳ 明朝" w:eastAsia="ＭＳ 明朝" w:hAnsi="ＭＳ 明朝" w:hint="eastAsia"/>
          <w:sz w:val="24"/>
          <w:szCs w:val="24"/>
        </w:rPr>
        <w:t>適合</w:t>
      </w:r>
      <w:r w:rsidRPr="00F93972">
        <w:rPr>
          <w:rFonts w:ascii="ＭＳ 明朝" w:eastAsia="ＭＳ 明朝" w:hAnsi="ＭＳ 明朝"/>
          <w:sz w:val="24"/>
          <w:szCs w:val="24"/>
        </w:rPr>
        <w:t>した製品であるかについて</w:t>
      </w:r>
      <w:r w:rsidR="00DC0D40">
        <w:rPr>
          <w:rFonts w:ascii="ＭＳ 明朝" w:eastAsia="ＭＳ 明朝" w:hAnsi="ＭＳ 明朝" w:hint="eastAsia"/>
          <w:sz w:val="24"/>
          <w:szCs w:val="24"/>
        </w:rPr>
        <w:t>、</w:t>
      </w:r>
      <w:r w:rsidRPr="00F93972">
        <w:rPr>
          <w:rFonts w:ascii="ＭＳ 明朝" w:eastAsia="ＭＳ 明朝" w:hAnsi="ＭＳ 明朝"/>
          <w:sz w:val="24"/>
          <w:szCs w:val="24"/>
        </w:rPr>
        <w:t>製造メーカー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  <w:r w:rsidRPr="00F93972">
        <w:rPr>
          <w:rFonts w:ascii="ＭＳ 明朝" w:eastAsia="ＭＳ 明朝" w:hAnsi="ＭＳ 明朝"/>
          <w:sz w:val="24"/>
          <w:szCs w:val="24"/>
        </w:rPr>
        <w:t>に調査</w:t>
      </w:r>
      <w:r w:rsidR="00504E5E">
        <w:rPr>
          <w:rFonts w:ascii="ＭＳ 明朝" w:eastAsia="ＭＳ 明朝" w:hAnsi="ＭＳ 明朝" w:hint="eastAsia"/>
          <w:sz w:val="24"/>
          <w:szCs w:val="24"/>
        </w:rPr>
        <w:t>を</w:t>
      </w:r>
      <w:r w:rsidRPr="00F93972">
        <w:rPr>
          <w:rFonts w:ascii="ＭＳ 明朝" w:eastAsia="ＭＳ 明朝" w:hAnsi="ＭＳ 明朝"/>
          <w:sz w:val="24"/>
          <w:szCs w:val="24"/>
        </w:rPr>
        <w:t>行いました。その結果を</w:t>
      </w:r>
      <w:r w:rsidR="00504E5E">
        <w:rPr>
          <w:rFonts w:ascii="ＭＳ 明朝" w:eastAsia="ＭＳ 明朝" w:hAnsi="ＭＳ 明朝" w:hint="eastAsia"/>
          <w:sz w:val="24"/>
          <w:szCs w:val="24"/>
        </w:rPr>
        <w:t>技術安全委員会で精査し、</w:t>
      </w:r>
      <w:r>
        <w:rPr>
          <w:rFonts w:ascii="ＭＳ 明朝" w:eastAsia="ＭＳ 明朝" w:hAnsi="ＭＳ 明朝" w:hint="eastAsia"/>
          <w:sz w:val="24"/>
          <w:szCs w:val="24"/>
        </w:rPr>
        <w:t>全瓦連メンバーズサイトにて公表することに</w:t>
      </w:r>
      <w:r w:rsidR="00504E5E">
        <w:rPr>
          <w:rFonts w:ascii="ＭＳ 明朝" w:eastAsia="ＭＳ 明朝" w:hAnsi="ＭＳ 明朝" w:hint="eastAsia"/>
          <w:sz w:val="24"/>
          <w:szCs w:val="24"/>
        </w:rPr>
        <w:t>なりましたことをご報告申し上げます。</w:t>
      </w:r>
    </w:p>
    <w:p w14:paraId="5136A1A8" w14:textId="77777777" w:rsidR="00504E5E" w:rsidRDefault="00504E5E" w:rsidP="00DC0D40">
      <w:pPr>
        <w:spacing w:line="360" w:lineRule="auto"/>
        <w:ind w:right="-35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組合・連合会様へメンバーズサイトにて</w:t>
      </w:r>
      <w:r w:rsidR="004324A1">
        <w:rPr>
          <w:rFonts w:ascii="ＭＳ 明朝" w:eastAsia="ＭＳ 明朝" w:hAnsi="ＭＳ 明朝" w:hint="eastAsia"/>
          <w:sz w:val="24"/>
          <w:szCs w:val="24"/>
        </w:rPr>
        <w:t>公表するもの</w:t>
      </w:r>
      <w:r>
        <w:rPr>
          <w:rFonts w:ascii="ＭＳ 明朝" w:eastAsia="ＭＳ 明朝" w:hAnsi="ＭＳ 明朝" w:hint="eastAsia"/>
          <w:sz w:val="24"/>
          <w:szCs w:val="24"/>
        </w:rPr>
        <w:t>と同じものを別紙にてお送りいたします。組合員の方にご周知いただけますと幸いです。</w:t>
      </w:r>
    </w:p>
    <w:p w14:paraId="37E48778" w14:textId="77777777" w:rsidR="00504E5E" w:rsidRPr="00504E5E" w:rsidRDefault="00504E5E" w:rsidP="00DC0D40">
      <w:pPr>
        <w:spacing w:line="360" w:lineRule="auto"/>
        <w:ind w:right="-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よろしくお願い申し上げます。</w:t>
      </w:r>
    </w:p>
    <w:p w14:paraId="552DCD7A" w14:textId="77777777" w:rsidR="00504E5E" w:rsidRDefault="00504E5E" w:rsidP="00504E5E">
      <w:pPr>
        <w:spacing w:line="276" w:lineRule="auto"/>
        <w:ind w:right="-35"/>
        <w:rPr>
          <w:rFonts w:ascii="ＭＳ 明朝" w:eastAsia="ＭＳ 明朝" w:hAnsi="ＭＳ 明朝"/>
          <w:sz w:val="24"/>
          <w:szCs w:val="24"/>
        </w:rPr>
      </w:pPr>
    </w:p>
    <w:p w14:paraId="593094B7" w14:textId="77777777" w:rsidR="00F93972" w:rsidRPr="00F93972" w:rsidRDefault="00F93972" w:rsidP="00504E5E">
      <w:pPr>
        <w:spacing w:line="276" w:lineRule="auto"/>
        <w:ind w:right="-35"/>
        <w:rPr>
          <w:rFonts w:ascii="ＭＳ 明朝" w:eastAsia="ＭＳ 明朝" w:hAnsi="ＭＳ 明朝"/>
          <w:sz w:val="24"/>
          <w:szCs w:val="24"/>
        </w:rPr>
      </w:pPr>
      <w:r w:rsidRPr="00F93972">
        <w:rPr>
          <w:rFonts w:ascii="ＭＳ 明朝" w:eastAsia="ＭＳ 明朝" w:hAnsi="ＭＳ 明朝"/>
          <w:sz w:val="24"/>
          <w:szCs w:val="24"/>
        </w:rPr>
        <w:t xml:space="preserve">　</w:t>
      </w:r>
    </w:p>
    <w:p w14:paraId="37C610B0" w14:textId="77777777" w:rsidR="00F93972" w:rsidRDefault="00F93972" w:rsidP="00504E5E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</w:p>
    <w:p w14:paraId="447B1278" w14:textId="77777777" w:rsidR="00504E5E" w:rsidRPr="00F93972" w:rsidRDefault="00504E5E" w:rsidP="00504E5E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</w:p>
    <w:sectPr w:rsidR="00504E5E" w:rsidRPr="00F93972" w:rsidSect="00F939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72"/>
    <w:rsid w:val="00330F54"/>
    <w:rsid w:val="004324A1"/>
    <w:rsid w:val="00504E5E"/>
    <w:rsid w:val="006161AF"/>
    <w:rsid w:val="00C00A7D"/>
    <w:rsid w:val="00DC0D40"/>
    <w:rsid w:val="00F9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082071"/>
  <w15:chartTrackingRefBased/>
  <w15:docId w15:val="{44C42D7F-28A9-4B2E-9E33-161E0EEF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3972"/>
  </w:style>
  <w:style w:type="character" w:customStyle="1" w:styleId="a4">
    <w:name w:val="日付 (文字)"/>
    <w:basedOn w:val="a0"/>
    <w:link w:val="a3"/>
    <w:uiPriority w:val="99"/>
    <w:semiHidden/>
    <w:rsid w:val="00F93972"/>
  </w:style>
  <w:style w:type="paragraph" w:styleId="a5">
    <w:name w:val="Balloon Text"/>
    <w:basedOn w:val="a"/>
    <w:link w:val="a6"/>
    <w:uiPriority w:val="99"/>
    <w:semiHidden/>
    <w:unhideWhenUsed/>
    <w:rsid w:val="00504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04E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PC11</cp:lastModifiedBy>
  <cp:revision>3</cp:revision>
  <cp:lastPrinted>2023-09-08T02:22:00Z</cp:lastPrinted>
  <dcterms:created xsi:type="dcterms:W3CDTF">2023-09-08T06:31:00Z</dcterms:created>
  <dcterms:modified xsi:type="dcterms:W3CDTF">2023-09-11T23:46:00Z</dcterms:modified>
</cp:coreProperties>
</file>